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790F" w:rsidRDefault="00BE5E0E">
      <w:pPr>
        <w:rPr>
          <w:rFonts w:ascii="Arial" w:eastAsia="Arial" w:hAnsi="Arial" w:cs="Arial"/>
          <w:b/>
          <w:sz w:val="36"/>
          <w:szCs w:val="36"/>
        </w:rPr>
      </w:pPr>
      <w:r>
        <w:rPr>
          <w:rFonts w:ascii="Arial" w:eastAsia="Arial" w:hAnsi="Arial" w:cs="Arial"/>
          <w:b/>
          <w:sz w:val="36"/>
          <w:szCs w:val="36"/>
        </w:rPr>
        <w:t>Joint Schedule 4 (Commercially Sensitive Information)</w:t>
      </w:r>
    </w:p>
    <w:p w:rsidR="00D4790F" w:rsidRDefault="00BE5E0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D4790F" w:rsidRDefault="00BE5E0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D4790F" w:rsidRDefault="00BE5E0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D4790F" w:rsidRDefault="00BE5E0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D4790F" w:rsidRDefault="00D4790F">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D4790F">
        <w:trPr>
          <w:tblHeader/>
        </w:trPr>
        <w:tc>
          <w:tcPr>
            <w:tcW w:w="990" w:type="dxa"/>
          </w:tcPr>
          <w:p w:rsidR="00D4790F" w:rsidRDefault="00BE5E0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D4790F" w:rsidRDefault="00BE5E0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D4790F" w:rsidRDefault="00BE5E0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D4790F" w:rsidRDefault="00BE5E0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D4790F">
        <w:tc>
          <w:tcPr>
            <w:tcW w:w="7949" w:type="dxa"/>
            <w:gridSpan w:val="4"/>
          </w:tcPr>
          <w:p w:rsidR="00D4790F" w:rsidRDefault="000603CF">
            <w:pPr>
              <w:keepNext/>
              <w:pBdr>
                <w:top w:val="nil"/>
                <w:left w:val="nil"/>
                <w:bottom w:val="nil"/>
                <w:right w:val="nil"/>
                <w:between w:val="nil"/>
              </w:pBdr>
              <w:spacing w:before="240" w:after="120" w:line="240" w:lineRule="auto"/>
              <w:ind w:left="142"/>
              <w:jc w:val="both"/>
              <w:rPr>
                <w:rFonts w:ascii="Arial" w:eastAsia="Arial" w:hAnsi="Arial" w:cs="Arial"/>
                <w:sz w:val="24"/>
                <w:szCs w:val="24"/>
              </w:rPr>
            </w:pPr>
            <w:r>
              <w:rPr>
                <w:rFonts w:ascii="Arial" w:hAnsi="Arial" w:cs="Arial"/>
                <w:b/>
                <w:bCs/>
                <w:color w:val="000000"/>
              </w:rPr>
              <w:t>Redacted under FOIA section 43, Commercial Interests</w:t>
            </w:r>
            <w:bookmarkStart w:id="0" w:name="_GoBack"/>
            <w:bookmarkEnd w:id="0"/>
          </w:p>
          <w:p w:rsidR="00D4790F" w:rsidRDefault="00D4790F">
            <w:pPr>
              <w:keepNext/>
              <w:pBdr>
                <w:top w:val="nil"/>
                <w:left w:val="nil"/>
                <w:bottom w:val="nil"/>
                <w:right w:val="nil"/>
                <w:between w:val="nil"/>
              </w:pBdr>
              <w:spacing w:before="240" w:after="120" w:line="240" w:lineRule="auto"/>
              <w:ind w:left="142"/>
              <w:jc w:val="both"/>
              <w:rPr>
                <w:rFonts w:ascii="Arial" w:eastAsia="Arial" w:hAnsi="Arial" w:cs="Arial"/>
                <w:sz w:val="24"/>
                <w:szCs w:val="24"/>
              </w:rPr>
            </w:pPr>
          </w:p>
        </w:tc>
      </w:tr>
    </w:tbl>
    <w:p w:rsidR="00D4790F" w:rsidRDefault="00D4790F">
      <w:bookmarkStart w:id="1" w:name="_heading=h.gjdgxs" w:colFirst="0" w:colLast="0"/>
      <w:bookmarkEnd w:id="1"/>
    </w:p>
    <w:sectPr w:rsidR="00D4790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E0E" w:rsidRDefault="00BE5E0E">
      <w:pPr>
        <w:spacing w:after="0" w:line="240" w:lineRule="auto"/>
      </w:pPr>
      <w:r>
        <w:separator/>
      </w:r>
    </w:p>
  </w:endnote>
  <w:endnote w:type="continuationSeparator" w:id="0">
    <w:p w:rsidR="00BE5E0E" w:rsidRDefault="00BE5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90F" w:rsidRDefault="00D4790F">
    <w:pPr>
      <w:pBdr>
        <w:top w:val="nil"/>
        <w:left w:val="nil"/>
        <w:bottom w:val="nil"/>
        <w:right w:val="nil"/>
        <w:between w:val="nil"/>
      </w:pBdr>
      <w:tabs>
        <w:tab w:val="center" w:pos="4513"/>
        <w:tab w:val="right" w:pos="9026"/>
      </w:tabs>
      <w:spacing w:after="0" w:line="240" w:lineRule="auto"/>
      <w:rPr>
        <w:color w:val="000000"/>
      </w:rPr>
    </w:pPr>
  </w:p>
  <w:p w:rsidR="00D4790F" w:rsidRDefault="00BE5E0E">
    <w:pPr>
      <w:pBdr>
        <w:top w:val="nil"/>
        <w:left w:val="nil"/>
        <w:bottom w:val="nil"/>
        <w:right w:val="nil"/>
        <w:between w:val="nil"/>
      </w:pBdr>
      <w:tabs>
        <w:tab w:val="center" w:pos="4513"/>
        <w:tab w:val="right" w:pos="9026"/>
      </w:tabs>
      <w:spacing w:after="0" w:line="240" w:lineRule="auto"/>
      <w:rPr>
        <w:color w:val="000000"/>
      </w:rPr>
    </w:pPr>
    <w:r>
      <w:rPr>
        <w:color w:val="000000"/>
      </w:rPr>
      <w:t>76695837.1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90F" w:rsidRDefault="00BE5E0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RM6335</w:t>
    </w:r>
    <w:r>
      <w:rPr>
        <w:rFonts w:ascii="Arial" w:eastAsia="Arial" w:hAnsi="Arial" w:cs="Arial"/>
        <w:sz w:val="20"/>
        <w:szCs w:val="20"/>
      </w:rPr>
      <w:tab/>
      <w:t xml:space="preserve">                                           </w:t>
    </w:r>
  </w:p>
  <w:p w:rsidR="00D4790F" w:rsidRDefault="00BE5E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603CF">
      <w:rPr>
        <w:rFonts w:ascii="Arial" w:eastAsia="Arial" w:hAnsi="Arial" w:cs="Arial"/>
        <w:color w:val="000000"/>
        <w:sz w:val="20"/>
        <w:szCs w:val="20"/>
      </w:rPr>
      <w:fldChar w:fldCharType="separate"/>
    </w:r>
    <w:r w:rsidR="000603C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4790F" w:rsidRDefault="00BE5E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p w:rsidR="00D4790F" w:rsidRDefault="00BE5E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76695837.1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90F" w:rsidRDefault="00D4790F">
    <w:pPr>
      <w:pBdr>
        <w:top w:val="nil"/>
        <w:left w:val="nil"/>
        <w:bottom w:val="nil"/>
        <w:right w:val="nil"/>
        <w:between w:val="nil"/>
      </w:pBdr>
      <w:tabs>
        <w:tab w:val="center" w:pos="4513"/>
        <w:tab w:val="right" w:pos="9026"/>
      </w:tabs>
      <w:spacing w:after="0" w:line="240" w:lineRule="auto"/>
      <w:rPr>
        <w:color w:val="000000"/>
      </w:rPr>
    </w:pPr>
  </w:p>
  <w:p w:rsidR="00D4790F" w:rsidRDefault="00BE5E0E">
    <w:pPr>
      <w:pBdr>
        <w:top w:val="nil"/>
        <w:left w:val="nil"/>
        <w:bottom w:val="nil"/>
        <w:right w:val="nil"/>
        <w:between w:val="nil"/>
      </w:pBdr>
      <w:tabs>
        <w:tab w:val="center" w:pos="4513"/>
        <w:tab w:val="right" w:pos="9026"/>
      </w:tabs>
      <w:spacing w:after="0" w:line="240" w:lineRule="auto"/>
      <w:rPr>
        <w:color w:val="000000"/>
      </w:rPr>
    </w:pPr>
    <w:r>
      <w:rPr>
        <w:color w:val="000000"/>
      </w:rPr>
      <w:t>76695837.1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E0E" w:rsidRDefault="00BE5E0E">
      <w:pPr>
        <w:spacing w:after="0" w:line="240" w:lineRule="auto"/>
      </w:pPr>
      <w:r>
        <w:separator/>
      </w:r>
    </w:p>
  </w:footnote>
  <w:footnote w:type="continuationSeparator" w:id="0">
    <w:p w:rsidR="00BE5E0E" w:rsidRDefault="00BE5E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90F" w:rsidRDefault="00D4790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90F" w:rsidRDefault="00BE5E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D4790F" w:rsidRDefault="00BE5E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2023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90F" w:rsidRDefault="00D4790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362C9"/>
    <w:multiLevelType w:val="multilevel"/>
    <w:tmpl w:val="1C5AEB9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90F"/>
    <w:rsid w:val="000603CF"/>
    <w:rsid w:val="00BE5E0E"/>
    <w:rsid w:val="00D47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2EAD"/>
  <w15:docId w15:val="{6C6B0D98-39BD-4B83-AB20-EB1CD10B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Fe/LDM6A6644l1RkCFe7aBBIlA==">CgMxLjAyCGguZ2pkZ3hzMgppZC4zMGowemxsOAByITFsb3dUUDBMZUdLMV9PcFV4ZnIzYmtldHNzVVhKV1gwNg==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Lorna Westlake</cp:lastModifiedBy>
  <cp:revision>2</cp:revision>
  <dcterms:created xsi:type="dcterms:W3CDTF">2023-02-09T11:18:00Z</dcterms:created>
  <dcterms:modified xsi:type="dcterms:W3CDTF">2023-08-02T11:45:00Z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76695837.1</vt:lpwstr>
  </property>
</Properties>
</file>